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BDDD" w14:textId="4F00B61F" w:rsidR="00280285" w:rsidRPr="006C5793" w:rsidRDefault="00280285" w:rsidP="00280285">
      <w:pPr>
        <w:pStyle w:val="paragraph"/>
        <w:spacing w:before="0" w:beforeAutospacing="0" w:after="0" w:afterAutospacing="0"/>
        <w:textAlignment w:val="baseline"/>
        <w:rPr>
          <w:rFonts w:ascii="Futura Bk BT" w:hAnsi="Futura Bk BT"/>
          <w:sz w:val="18"/>
          <w:szCs w:val="18"/>
        </w:rPr>
      </w:pPr>
      <w:r w:rsidRPr="006C5793">
        <w:rPr>
          <w:rFonts w:ascii="Futura Bk BT" w:hAnsi="Futura Bk BT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43EC23AA" wp14:editId="2AC190F3">
            <wp:simplePos x="0" y="0"/>
            <wp:positionH relativeFrom="column">
              <wp:posOffset>3625850</wp:posOffset>
            </wp:positionH>
            <wp:positionV relativeFrom="paragraph">
              <wp:posOffset>-114300</wp:posOffset>
            </wp:positionV>
            <wp:extent cx="2184400" cy="8763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793">
        <w:rPr>
          <w:rStyle w:val="normaltextrun"/>
          <w:rFonts w:ascii="Futura Bk BT" w:hAnsi="Futura Bk BT"/>
          <w:color w:val="000000"/>
        </w:rPr>
        <w:t>Contact:</w:t>
      </w:r>
      <w:r w:rsidRPr="006C5793">
        <w:rPr>
          <w:rStyle w:val="eop"/>
          <w:rFonts w:ascii="Futura Bk BT" w:hAnsi="Futura Bk BT"/>
          <w:color w:val="000000"/>
        </w:rPr>
        <w:t> </w:t>
      </w:r>
    </w:p>
    <w:p w14:paraId="5507AE29" w14:textId="77777777" w:rsidR="00280285" w:rsidRPr="006C5793" w:rsidRDefault="00280285" w:rsidP="00280285">
      <w:pPr>
        <w:pStyle w:val="paragraph"/>
        <w:spacing w:before="0" w:beforeAutospacing="0" w:after="0" w:afterAutospacing="0"/>
        <w:textAlignment w:val="baseline"/>
        <w:rPr>
          <w:rFonts w:ascii="Futura Bk BT" w:hAnsi="Futura Bk BT"/>
          <w:sz w:val="18"/>
          <w:szCs w:val="18"/>
        </w:rPr>
      </w:pPr>
      <w:r w:rsidRPr="006C5793">
        <w:rPr>
          <w:rStyle w:val="normaltextrun"/>
          <w:rFonts w:ascii="Futura Bk BT" w:hAnsi="Futura Bk BT"/>
          <w:color w:val="000000"/>
        </w:rPr>
        <w:t>Mary Catherine Frantz</w:t>
      </w:r>
      <w:r w:rsidRPr="006C5793">
        <w:rPr>
          <w:rStyle w:val="eop"/>
          <w:rFonts w:ascii="Futura Bk BT" w:hAnsi="Futura Bk BT"/>
          <w:color w:val="000000"/>
        </w:rPr>
        <w:t> </w:t>
      </w:r>
    </w:p>
    <w:p w14:paraId="22B143CC" w14:textId="77777777" w:rsidR="00280285" w:rsidRPr="006C5793" w:rsidRDefault="00280285" w:rsidP="00280285">
      <w:pPr>
        <w:pStyle w:val="paragraph"/>
        <w:spacing w:before="0" w:beforeAutospacing="0" w:after="0" w:afterAutospacing="0"/>
        <w:textAlignment w:val="baseline"/>
        <w:rPr>
          <w:rFonts w:ascii="Futura Bk BT" w:hAnsi="Futura Bk BT"/>
          <w:sz w:val="18"/>
          <w:szCs w:val="18"/>
        </w:rPr>
      </w:pPr>
      <w:r w:rsidRPr="006C5793">
        <w:rPr>
          <w:rStyle w:val="normaltextrun"/>
          <w:rFonts w:ascii="Futura Bk BT" w:hAnsi="Futura Bk BT"/>
          <w:color w:val="000000"/>
        </w:rPr>
        <w:t>Chabot Space &amp; Science Center</w:t>
      </w:r>
      <w:r w:rsidRPr="006C5793">
        <w:rPr>
          <w:rStyle w:val="eop"/>
          <w:rFonts w:ascii="Futura Bk BT" w:hAnsi="Futura Bk BT"/>
          <w:color w:val="000000"/>
        </w:rPr>
        <w:t> </w:t>
      </w:r>
    </w:p>
    <w:p w14:paraId="206AE228" w14:textId="77777777" w:rsidR="00355E4E" w:rsidRPr="006C5793" w:rsidRDefault="00066988" w:rsidP="00280285">
      <w:pPr>
        <w:pStyle w:val="paragraph"/>
        <w:spacing w:before="0" w:beforeAutospacing="0" w:after="0" w:afterAutospacing="0"/>
        <w:textAlignment w:val="baseline"/>
        <w:rPr>
          <w:rStyle w:val="eop"/>
          <w:rFonts w:ascii="Futura Bk BT" w:hAnsi="Futura Bk BT"/>
          <w:color w:val="000000"/>
        </w:rPr>
      </w:pPr>
      <w:hyperlink r:id="rId8" w:tgtFrame="_blank" w:history="1">
        <w:r w:rsidR="00280285" w:rsidRPr="006C5793">
          <w:rPr>
            <w:rStyle w:val="normaltextrun"/>
            <w:rFonts w:ascii="Futura Bk BT" w:hAnsi="Futura Bk BT"/>
            <w:color w:val="0563C1"/>
          </w:rPr>
          <w:t>pr@chabotspace.org</w:t>
        </w:r>
      </w:hyperlink>
      <w:r w:rsidR="00280285" w:rsidRPr="006C5793">
        <w:rPr>
          <w:rStyle w:val="normaltextrun"/>
          <w:rFonts w:ascii="Futura Bk BT" w:hAnsi="Futura Bk BT"/>
          <w:color w:val="000000"/>
        </w:rPr>
        <w:t>, 510-336-7338</w:t>
      </w:r>
    </w:p>
    <w:p w14:paraId="64A899DD" w14:textId="7246C7C6" w:rsidR="00280285" w:rsidRPr="006C5793" w:rsidRDefault="00280285" w:rsidP="00280285">
      <w:pPr>
        <w:pStyle w:val="paragraph"/>
        <w:spacing w:before="0" w:beforeAutospacing="0" w:after="0" w:afterAutospacing="0"/>
        <w:textAlignment w:val="baseline"/>
        <w:rPr>
          <w:rFonts w:ascii="Futura Bk BT" w:hAnsi="Futura Bk BT"/>
          <w:sz w:val="18"/>
          <w:szCs w:val="18"/>
        </w:rPr>
      </w:pPr>
      <w:r w:rsidRPr="006C5793">
        <w:rPr>
          <w:rStyle w:val="eop"/>
          <w:rFonts w:ascii="Futura Bk BT" w:hAnsi="Futura Bk BT"/>
          <w:color w:val="000000"/>
        </w:rPr>
        <w:t> </w:t>
      </w:r>
    </w:p>
    <w:p w14:paraId="332393A5" w14:textId="77777777" w:rsidR="00280285" w:rsidRPr="006C5793" w:rsidRDefault="00280285" w:rsidP="00280285">
      <w:pPr>
        <w:pStyle w:val="paragraph"/>
        <w:spacing w:before="0" w:beforeAutospacing="0" w:after="0" w:afterAutospacing="0"/>
        <w:textAlignment w:val="baseline"/>
        <w:rPr>
          <w:rFonts w:ascii="Futura Bk BT" w:hAnsi="Futura Bk BT"/>
          <w:sz w:val="18"/>
          <w:szCs w:val="18"/>
        </w:rPr>
      </w:pPr>
      <w:r w:rsidRPr="006C5793">
        <w:rPr>
          <w:rStyle w:val="eop"/>
          <w:rFonts w:ascii="Futura Bk BT" w:hAnsi="Futura Bk BT"/>
          <w:color w:val="000000"/>
        </w:rPr>
        <w:t> </w:t>
      </w:r>
    </w:p>
    <w:p w14:paraId="20BCF77D" w14:textId="6CB7B376" w:rsidR="00280285" w:rsidRPr="006C5793" w:rsidRDefault="006A03C2" w:rsidP="7B7AD843">
      <w:pPr>
        <w:pStyle w:val="paragraph"/>
        <w:spacing w:before="0" w:beforeAutospacing="0" w:after="0" w:afterAutospacing="0"/>
        <w:textAlignment w:val="baseline"/>
        <w:rPr>
          <w:rFonts w:ascii="Futura Bk BT" w:hAnsi="Futura Bk BT"/>
          <w:sz w:val="18"/>
          <w:szCs w:val="18"/>
        </w:rPr>
      </w:pPr>
      <w:r w:rsidRPr="7B7AD843">
        <w:rPr>
          <w:rStyle w:val="normaltextrun"/>
          <w:rFonts w:ascii="Futura Bk BT" w:hAnsi="Futura Bk BT"/>
          <w:b/>
          <w:bCs/>
          <w:color w:val="000000" w:themeColor="text1"/>
          <w:sz w:val="36"/>
          <w:szCs w:val="36"/>
        </w:rPr>
        <w:t xml:space="preserve">Chabot Space &amp; Science Center Announces </w:t>
      </w:r>
      <w:r w:rsidR="633D87C4" w:rsidRPr="7B7AD843">
        <w:rPr>
          <w:rStyle w:val="normaltextrun"/>
          <w:rFonts w:ascii="Futura Bk BT" w:hAnsi="Futura Bk BT"/>
          <w:b/>
          <w:bCs/>
          <w:color w:val="000000" w:themeColor="text1"/>
          <w:sz w:val="36"/>
          <w:szCs w:val="36"/>
        </w:rPr>
        <w:t xml:space="preserve">Sponsorship </w:t>
      </w:r>
      <w:r w:rsidR="08D21735" w:rsidRPr="7B7AD843">
        <w:rPr>
          <w:rStyle w:val="normaltextrun"/>
          <w:rFonts w:ascii="Futura Bk BT" w:hAnsi="Futura Bk BT"/>
          <w:b/>
          <w:bCs/>
          <w:color w:val="000000" w:themeColor="text1"/>
          <w:sz w:val="36"/>
          <w:szCs w:val="36"/>
        </w:rPr>
        <w:t>of</w:t>
      </w:r>
      <w:r w:rsidRPr="7B7AD843">
        <w:rPr>
          <w:rStyle w:val="normaltextrun"/>
          <w:rFonts w:ascii="Futura Bk BT" w:hAnsi="Futura Bk BT"/>
          <w:b/>
          <w:bCs/>
          <w:color w:val="000000" w:themeColor="text1"/>
          <w:sz w:val="36"/>
          <w:szCs w:val="36"/>
        </w:rPr>
        <w:t xml:space="preserve"> Fremont Bank Studio 1</w:t>
      </w:r>
    </w:p>
    <w:p w14:paraId="61518663" w14:textId="3E657273" w:rsidR="7B7AD843" w:rsidRDefault="7B7AD843" w:rsidP="7B7AD843">
      <w:pPr>
        <w:pStyle w:val="paragraph"/>
        <w:spacing w:before="0" w:beforeAutospacing="0" w:after="0" w:afterAutospacing="0"/>
        <w:rPr>
          <w:rStyle w:val="normaltextrun"/>
          <w:b/>
          <w:bCs/>
          <w:color w:val="000000" w:themeColor="text1"/>
        </w:rPr>
      </w:pPr>
    </w:p>
    <w:p w14:paraId="78E32EC5" w14:textId="7EB0E7A5" w:rsidR="7B7AD843" w:rsidRPr="00A43F17" w:rsidRDefault="00280285" w:rsidP="00A43F17">
      <w:pPr>
        <w:pStyle w:val="paragraph"/>
        <w:spacing w:after="0"/>
        <w:textAlignment w:val="baseline"/>
        <w:rPr>
          <w:rFonts w:ascii="Futura Bk BT" w:hAnsi="Futura Bk BT"/>
        </w:rPr>
      </w:pPr>
      <w:r w:rsidRPr="006C5793">
        <w:rPr>
          <w:rStyle w:val="normaltextrun"/>
          <w:rFonts w:ascii="Futura Bk BT" w:hAnsi="Futura Bk BT"/>
          <w:b/>
          <w:bCs/>
        </w:rPr>
        <w:t xml:space="preserve">(OAKLAND, CA) </w:t>
      </w:r>
      <w:r w:rsidR="006A03C2" w:rsidRPr="006C5793">
        <w:rPr>
          <w:rStyle w:val="normaltextrun"/>
          <w:rFonts w:ascii="Futura Bk BT" w:hAnsi="Futura Bk BT"/>
          <w:b/>
          <w:bCs/>
        </w:rPr>
        <w:t>July 13</w:t>
      </w:r>
      <w:r w:rsidRPr="006C5793">
        <w:rPr>
          <w:rStyle w:val="normaltextrun"/>
          <w:rFonts w:ascii="Futura Bk BT" w:hAnsi="Futura Bk BT"/>
          <w:b/>
          <w:bCs/>
        </w:rPr>
        <w:t>, 202</w:t>
      </w:r>
      <w:r w:rsidR="00BA5103" w:rsidRPr="006C5793">
        <w:rPr>
          <w:rStyle w:val="normaltextrun"/>
          <w:rFonts w:ascii="Futura Bk BT" w:hAnsi="Futura Bk BT"/>
          <w:b/>
          <w:bCs/>
        </w:rPr>
        <w:t>1</w:t>
      </w:r>
      <w:r w:rsidRPr="006C5793">
        <w:rPr>
          <w:rStyle w:val="normaltextrun"/>
          <w:rFonts w:ascii="Futura Bk BT" w:hAnsi="Futura Bk BT"/>
          <w:b/>
          <w:bCs/>
        </w:rPr>
        <w:t xml:space="preserve"> </w:t>
      </w:r>
      <w:r w:rsidRPr="006C5793">
        <w:rPr>
          <w:rFonts w:ascii="Futura Bk BT" w:hAnsi="Futura Bk BT" w:cs="Arial"/>
          <w:color w:val="4D5156"/>
          <w:sz w:val="21"/>
          <w:szCs w:val="21"/>
          <w:shd w:val="clear" w:color="auto" w:fill="FFFFFF"/>
        </w:rPr>
        <w:t>—</w:t>
      </w:r>
      <w:r w:rsidRPr="006C5793">
        <w:rPr>
          <w:rStyle w:val="normaltextrun"/>
          <w:rFonts w:ascii="Futura Bk BT" w:hAnsi="Futura Bk BT"/>
          <w:b/>
          <w:bCs/>
        </w:rPr>
        <w:t xml:space="preserve"> </w:t>
      </w:r>
      <w:r w:rsidR="006A03C2" w:rsidRPr="006C5793">
        <w:rPr>
          <w:rFonts w:ascii="Futura Bk BT" w:hAnsi="Futura Bk BT"/>
        </w:rPr>
        <w:t>Chabot Space &amp; Science Center (Chabot), has announced</w:t>
      </w:r>
      <w:r w:rsidR="21DA2D2B" w:rsidRPr="006C5793">
        <w:rPr>
          <w:rFonts w:ascii="Futura Bk BT" w:hAnsi="Futura Bk BT"/>
        </w:rPr>
        <w:t xml:space="preserve"> </w:t>
      </w:r>
      <w:r w:rsidR="00CE3874">
        <w:rPr>
          <w:rFonts w:ascii="Futura Bk BT" w:hAnsi="Futura Bk BT"/>
        </w:rPr>
        <w:t>that</w:t>
      </w:r>
      <w:r w:rsidR="21DA2D2B" w:rsidRPr="006C5793">
        <w:rPr>
          <w:rFonts w:ascii="Futura Bk BT" w:hAnsi="Futura Bk BT"/>
        </w:rPr>
        <w:t xml:space="preserve"> Fremont Bank Foundation</w:t>
      </w:r>
      <w:r w:rsidR="5A2EF4DD" w:rsidRPr="006C5793">
        <w:rPr>
          <w:rFonts w:ascii="Futura Bk BT" w:hAnsi="Futura Bk BT"/>
        </w:rPr>
        <w:t xml:space="preserve"> will sponsor</w:t>
      </w:r>
      <w:r w:rsidR="21DA2D2B" w:rsidRPr="006C5793">
        <w:rPr>
          <w:rFonts w:ascii="Futura Bk BT" w:hAnsi="Futura Bk BT"/>
        </w:rPr>
        <w:t xml:space="preserve"> a redeveloped 3</w:t>
      </w:r>
      <w:r w:rsidR="748F85EB" w:rsidRPr="006C5793">
        <w:rPr>
          <w:rFonts w:ascii="Futura Bk BT" w:hAnsi="Futura Bk BT"/>
        </w:rPr>
        <w:t>,</w:t>
      </w:r>
      <w:r w:rsidR="21DA2D2B" w:rsidRPr="006C5793">
        <w:rPr>
          <w:rFonts w:ascii="Futura Bk BT" w:hAnsi="Futura Bk BT"/>
        </w:rPr>
        <w:t>600</w:t>
      </w:r>
      <w:r w:rsidR="00B62366">
        <w:rPr>
          <w:rFonts w:ascii="Futura Bk BT" w:hAnsi="Futura Bk BT"/>
        </w:rPr>
        <w:t>-</w:t>
      </w:r>
      <w:r w:rsidR="21DA2D2B" w:rsidRPr="006C5793">
        <w:rPr>
          <w:rFonts w:ascii="Futura Bk BT" w:hAnsi="Futura Bk BT"/>
        </w:rPr>
        <w:t>square</w:t>
      </w:r>
      <w:r w:rsidR="00B62366">
        <w:rPr>
          <w:rFonts w:ascii="Futura Bk BT" w:hAnsi="Futura Bk BT"/>
        </w:rPr>
        <w:t>-</w:t>
      </w:r>
      <w:r w:rsidR="21DA2D2B" w:rsidRPr="006C5793">
        <w:rPr>
          <w:rFonts w:ascii="Futura Bk BT" w:hAnsi="Futura Bk BT"/>
        </w:rPr>
        <w:t xml:space="preserve">foot gallery, </w:t>
      </w:r>
      <w:r w:rsidR="59DD14CC" w:rsidRPr="006C5793">
        <w:rPr>
          <w:rFonts w:ascii="Futura Bk BT" w:hAnsi="Futura Bk BT"/>
        </w:rPr>
        <w:t xml:space="preserve">newly </w:t>
      </w:r>
      <w:r w:rsidR="1A1BEB8B" w:rsidRPr="006C5793">
        <w:rPr>
          <w:rFonts w:ascii="Futura Bk BT" w:hAnsi="Futura Bk BT"/>
        </w:rPr>
        <w:t xml:space="preserve">named </w:t>
      </w:r>
      <w:r w:rsidR="21DA2D2B" w:rsidRPr="006C5793">
        <w:rPr>
          <w:rFonts w:ascii="Futura Bk BT" w:hAnsi="Futura Bk BT"/>
        </w:rPr>
        <w:t>Fremont Bank Studio 1.</w:t>
      </w:r>
      <w:r w:rsidR="006A03C2" w:rsidRPr="006C5793">
        <w:rPr>
          <w:rFonts w:ascii="Futura Bk BT" w:hAnsi="Futura Bk BT"/>
        </w:rPr>
        <w:t xml:space="preserve"> Fremont Bank Foundation’s </w:t>
      </w:r>
      <w:r w:rsidR="20CBB5F1" w:rsidRPr="006C5793">
        <w:rPr>
          <w:rFonts w:ascii="Futura Bk BT" w:hAnsi="Futura Bk BT"/>
        </w:rPr>
        <w:t xml:space="preserve">$500,000 sponsorship </w:t>
      </w:r>
      <w:r w:rsidR="006A03C2" w:rsidRPr="006C5793">
        <w:rPr>
          <w:rFonts w:ascii="Futura Bk BT" w:hAnsi="Futura Bk BT"/>
        </w:rPr>
        <w:t xml:space="preserve">will fuel </w:t>
      </w:r>
      <w:r w:rsidR="00346DD7" w:rsidRPr="006C5793">
        <w:rPr>
          <w:rFonts w:ascii="Futura Bk BT" w:hAnsi="Futura Bk BT"/>
        </w:rPr>
        <w:t xml:space="preserve">Chabot’s transformational renovations and support </w:t>
      </w:r>
      <w:r w:rsidR="006A03C2" w:rsidRPr="006C5793">
        <w:rPr>
          <w:rFonts w:ascii="Futura Bk BT" w:hAnsi="Futura Bk BT"/>
        </w:rPr>
        <w:t xml:space="preserve">accessible S.T.E.A.M. (science, technology, engineering, </w:t>
      </w:r>
      <w:proofErr w:type="gramStart"/>
      <w:r w:rsidR="006A03C2" w:rsidRPr="006C5793">
        <w:rPr>
          <w:rFonts w:ascii="Futura Bk BT" w:hAnsi="Futura Bk BT"/>
        </w:rPr>
        <w:t>art</w:t>
      </w:r>
      <w:proofErr w:type="gramEnd"/>
      <w:r w:rsidR="006A03C2" w:rsidRPr="006C5793">
        <w:rPr>
          <w:rFonts w:ascii="Futura Bk BT" w:hAnsi="Futura Bk BT"/>
        </w:rPr>
        <w:t xml:space="preserve"> and math) </w:t>
      </w:r>
      <w:r w:rsidR="00346DD7" w:rsidRPr="006C5793">
        <w:rPr>
          <w:rFonts w:ascii="Futura Bk BT" w:hAnsi="Futura Bk BT"/>
        </w:rPr>
        <w:t>programming at the Cente</w:t>
      </w:r>
      <w:r w:rsidR="31D49805" w:rsidRPr="006C5793">
        <w:rPr>
          <w:rFonts w:ascii="Futura Bk BT" w:hAnsi="Futura Bk BT"/>
        </w:rPr>
        <w:t xml:space="preserve">r and throughout the community. </w:t>
      </w:r>
    </w:p>
    <w:p w14:paraId="75E48DEA" w14:textId="085BF6B6" w:rsidR="7B7AD843" w:rsidRPr="00A43F17" w:rsidRDefault="006A03C2" w:rsidP="00A43F17">
      <w:pPr>
        <w:pStyle w:val="paragraph"/>
        <w:spacing w:after="0"/>
        <w:textAlignment w:val="baseline"/>
        <w:rPr>
          <w:rFonts w:ascii="Futura Bk BT" w:hAnsi="Futura Bk BT" w:cs="Segoe UI"/>
          <w:color w:val="201F1E"/>
          <w:shd w:val="clear" w:color="auto" w:fill="FFFFFF"/>
        </w:rPr>
      </w:pPr>
      <w:r w:rsidRPr="006C5793">
        <w:rPr>
          <w:rFonts w:ascii="Futura Bk BT" w:hAnsi="Futura Bk BT" w:cs="Segoe UI"/>
          <w:color w:val="201F1E"/>
          <w:shd w:val="clear" w:color="auto" w:fill="FFFFFF"/>
        </w:rPr>
        <w:t>“Fremont Bank Foundation is a true advocate for students’ education, particularly around science, technology, engineering, the arts, and math</w:t>
      </w:r>
      <w:r w:rsidR="006C5793" w:rsidRPr="006C5793">
        <w:rPr>
          <w:rFonts w:ascii="Futura Bk BT" w:hAnsi="Futura Bk BT" w:cs="Segoe UI"/>
          <w:color w:val="201F1E"/>
          <w:shd w:val="clear" w:color="auto" w:fill="FFFFFF"/>
        </w:rPr>
        <w:t>,” said Brian Hughes, Fremont Bank executive vice president and Fremont Bank Foundation president and executive director</w:t>
      </w:r>
      <w:r w:rsidR="00CE3874">
        <w:rPr>
          <w:rFonts w:ascii="Futura Bk BT" w:hAnsi="Futura Bk BT" w:cs="Segoe UI"/>
          <w:color w:val="201F1E"/>
          <w:shd w:val="clear" w:color="auto" w:fill="FFFFFF"/>
        </w:rPr>
        <w:t>.</w:t>
      </w:r>
      <w:r w:rsidR="006C5793" w:rsidRPr="006C5793">
        <w:rPr>
          <w:rFonts w:ascii="Futura Bk BT" w:hAnsi="Futura Bk BT" w:cs="Segoe UI"/>
          <w:color w:val="201F1E"/>
          <w:shd w:val="clear" w:color="auto" w:fill="FFFFFF"/>
        </w:rPr>
        <w:t xml:space="preserve"> “</w:t>
      </w:r>
      <w:r w:rsidRPr="006C5793">
        <w:rPr>
          <w:rFonts w:ascii="Futura Bk BT" w:hAnsi="Futura Bk BT" w:cs="Segoe UI"/>
          <w:color w:val="201F1E"/>
          <w:shd w:val="clear" w:color="auto" w:fill="FFFFFF"/>
        </w:rPr>
        <w:t>Naming Studio 1 after Fremont Bank is a fitting tribute to the kid in all of us while we also celebrate Chabot’s Bay Area legacy and its exciting new visitor center -- The NASA Experience.”</w:t>
      </w:r>
    </w:p>
    <w:p w14:paraId="2578D411" w14:textId="4B14526C" w:rsidR="7B7AD843" w:rsidRPr="00A43F17" w:rsidRDefault="00346DD7" w:rsidP="00A43F17">
      <w:pPr>
        <w:pStyle w:val="paragraph"/>
        <w:spacing w:after="0"/>
        <w:textAlignment w:val="baseline"/>
        <w:rPr>
          <w:rFonts w:ascii="Futura Bk BT" w:hAnsi="Futura Bk BT"/>
        </w:rPr>
      </w:pPr>
      <w:r w:rsidRPr="7B7AD843">
        <w:rPr>
          <w:rFonts w:ascii="Futura Bk BT" w:hAnsi="Futura Bk BT"/>
        </w:rPr>
        <w:t xml:space="preserve">Fremont Bank Studio 1 will be a focal point for The NASA Experience, opening at Chabot in November 2021. </w:t>
      </w:r>
      <w:r w:rsidR="006A03C2" w:rsidRPr="7B7AD843">
        <w:rPr>
          <w:rFonts w:ascii="Futura Bk BT" w:hAnsi="Futura Bk BT"/>
        </w:rPr>
        <w:t>The new visitor center brings to life the thrilling, challenging and inspiring process of scientific discovery by showcasing the real stories and people at NASA</w:t>
      </w:r>
      <w:r w:rsidRPr="7B7AD843">
        <w:rPr>
          <w:rFonts w:ascii="Futura Bk BT" w:hAnsi="Futura Bk BT"/>
        </w:rPr>
        <w:t>’s</w:t>
      </w:r>
      <w:r w:rsidR="006A03C2" w:rsidRPr="7B7AD843">
        <w:rPr>
          <w:rFonts w:ascii="Futura Bk BT" w:hAnsi="Futura Bk BT"/>
        </w:rPr>
        <w:t xml:space="preserve"> Ames Research Center. </w:t>
      </w:r>
    </w:p>
    <w:p w14:paraId="04985926" w14:textId="65AADCD0" w:rsidR="006C5793" w:rsidRPr="00A43F17" w:rsidRDefault="006A03C2" w:rsidP="00A43F17">
      <w:pPr>
        <w:pStyle w:val="paragraph"/>
        <w:spacing w:after="0"/>
        <w:textAlignment w:val="baseline"/>
        <w:rPr>
          <w:rStyle w:val="normaltextrun"/>
          <w:rFonts w:ascii="Futura Bk BT" w:hAnsi="Futura Bk BT" w:cs="Segoe UI"/>
          <w:color w:val="201F1E"/>
          <w:shd w:val="clear" w:color="auto" w:fill="FFFFFF"/>
        </w:rPr>
      </w:pPr>
      <w:r w:rsidRPr="006C5793">
        <w:rPr>
          <w:rFonts w:ascii="Futura Bk BT" w:hAnsi="Futura Bk BT" w:cs="Segoe UI"/>
          <w:color w:val="201F1E"/>
          <w:shd w:val="clear" w:color="auto" w:fill="FFFFFF"/>
        </w:rPr>
        <w:t xml:space="preserve">“Space travel is a big dream of so many </w:t>
      </w:r>
      <w:proofErr w:type="gramStart"/>
      <w:r w:rsidRPr="006C5793">
        <w:rPr>
          <w:rFonts w:ascii="Futura Bk BT" w:hAnsi="Futura Bk BT" w:cs="Segoe UI"/>
          <w:color w:val="201F1E"/>
          <w:shd w:val="clear" w:color="auto" w:fill="FFFFFF"/>
        </w:rPr>
        <w:t>youth</w:t>
      </w:r>
      <w:proofErr w:type="gramEnd"/>
      <w:r w:rsidRPr="006C5793">
        <w:rPr>
          <w:rFonts w:ascii="Futura Bk BT" w:hAnsi="Futura Bk BT" w:cs="Segoe UI"/>
          <w:color w:val="201F1E"/>
          <w:shd w:val="clear" w:color="auto" w:fill="FFFFFF"/>
        </w:rPr>
        <w:t>. Even big kids, like us adults, continue to be fascinated by it</w:t>
      </w:r>
      <w:r w:rsidR="006C5793" w:rsidRPr="006C5793">
        <w:rPr>
          <w:rFonts w:ascii="Futura Bk BT" w:hAnsi="Futura Bk BT" w:cs="Segoe UI"/>
          <w:color w:val="201F1E"/>
          <w:shd w:val="clear" w:color="auto" w:fill="FFFFFF"/>
        </w:rPr>
        <w:t xml:space="preserve">. </w:t>
      </w:r>
      <w:r w:rsidRPr="006C5793">
        <w:rPr>
          <w:rFonts w:ascii="Futura Bk BT" w:hAnsi="Futura Bk BT" w:cs="Segoe UI"/>
          <w:color w:val="201F1E"/>
          <w:shd w:val="clear" w:color="auto" w:fill="FFFFFF"/>
        </w:rPr>
        <w:t>Visitors to Studio 1 will marvel at all the hands-on NASA experiences available, and, hopefully, carry that excitement with them into the future</w:t>
      </w:r>
      <w:r w:rsidR="006C5793" w:rsidRPr="006C5793">
        <w:rPr>
          <w:rFonts w:ascii="Futura Bk BT" w:hAnsi="Futura Bk BT" w:cs="Segoe UI"/>
          <w:color w:val="201F1E"/>
          <w:shd w:val="clear" w:color="auto" w:fill="FFFFFF"/>
        </w:rPr>
        <w:t xml:space="preserve">,” said Hughes. </w:t>
      </w:r>
    </w:p>
    <w:p w14:paraId="68606A8F" w14:textId="7AD8CC5B" w:rsidR="006C5793" w:rsidRPr="006C5793" w:rsidRDefault="006C5793" w:rsidP="006C5793">
      <w:pPr>
        <w:pStyle w:val="paragraph"/>
        <w:spacing w:before="0" w:beforeAutospacing="0" w:after="0" w:afterAutospacing="0"/>
        <w:contextualSpacing/>
        <w:textAlignment w:val="baseline"/>
        <w:rPr>
          <w:rFonts w:ascii="Futura Bk BT" w:hAnsi="Futura Bk BT" w:cs="Segoe UI"/>
        </w:rPr>
      </w:pPr>
      <w:r w:rsidRPr="006C5793">
        <w:rPr>
          <w:rStyle w:val="normaltextrun"/>
          <w:rFonts w:ascii="Futura Bk BT" w:hAnsi="Futura Bk BT" w:cs="Segoe UI"/>
          <w:b/>
          <w:bCs/>
          <w:shd w:val="clear" w:color="auto" w:fill="FFFFFF"/>
        </w:rPr>
        <w:t>About Chabot Space &amp; Science Center</w:t>
      </w:r>
      <w:r w:rsidRPr="006C5793">
        <w:rPr>
          <w:rStyle w:val="normaltextrun"/>
          <w:rFonts w:ascii="Arial" w:hAnsi="Arial" w:cs="Arial"/>
          <w:b/>
          <w:bCs/>
        </w:rPr>
        <w:t> </w:t>
      </w:r>
      <w:r w:rsidRPr="006C5793">
        <w:rPr>
          <w:rStyle w:val="scxw200673392"/>
          <w:rFonts w:ascii="Futura Bk BT" w:hAnsi="Futura Bk BT" w:cs="Segoe UI"/>
        </w:rPr>
        <w:t> </w:t>
      </w:r>
      <w:r w:rsidRPr="006C5793">
        <w:rPr>
          <w:rFonts w:ascii="Futura Bk BT" w:hAnsi="Futura Bk BT" w:cs="Calibri"/>
        </w:rPr>
        <w:br/>
      </w:r>
      <w:r w:rsidRPr="006C5793">
        <w:rPr>
          <w:rStyle w:val="normaltextrun"/>
          <w:rFonts w:ascii="Futura Bk BT" w:hAnsi="Futura Bk BT" w:cs="Segoe UI"/>
        </w:rPr>
        <w:t>Founded as an observatory in 1883, today Chabot Space &amp; Science Center offers visitors the very latest in hands-on, interactive exhibits, displays, and planetarium shows. Combined with a full program of activity-filled classes, workshops, community engagement programs, and special events, Chabot Space &amp; Science Center is the Bay Area's go-to destination for visitors of all ages who want to discover and learn about science.</w:t>
      </w:r>
      <w:r w:rsidRPr="006C5793">
        <w:rPr>
          <w:rStyle w:val="normaltextrun"/>
          <w:rFonts w:ascii="Arial" w:hAnsi="Arial" w:cs="Arial"/>
        </w:rPr>
        <w:t> </w:t>
      </w:r>
      <w:r w:rsidRPr="006C5793">
        <w:rPr>
          <w:rStyle w:val="eop"/>
          <w:rFonts w:ascii="Futura Bk BT" w:hAnsi="Futura Bk BT" w:cs="Segoe UI"/>
        </w:rPr>
        <w:t>  </w:t>
      </w:r>
    </w:p>
    <w:p w14:paraId="55E4E52C" w14:textId="77777777" w:rsidR="006C5793" w:rsidRPr="006C5793" w:rsidRDefault="006C5793" w:rsidP="006C5793">
      <w:pPr>
        <w:pStyle w:val="paragraph"/>
        <w:spacing w:before="0" w:beforeAutospacing="0" w:after="0" w:afterAutospacing="0"/>
        <w:textAlignment w:val="baseline"/>
        <w:rPr>
          <w:rFonts w:ascii="Futura Bk BT" w:hAnsi="Futura Bk BT" w:cs="Segoe UI"/>
        </w:rPr>
      </w:pPr>
      <w:r w:rsidRPr="006C5793">
        <w:rPr>
          <w:rStyle w:val="normaltextrun"/>
          <w:rFonts w:ascii="Arial" w:hAnsi="Arial" w:cs="Arial"/>
        </w:rPr>
        <w:t> </w:t>
      </w:r>
      <w:r w:rsidRPr="006C5793">
        <w:rPr>
          <w:rStyle w:val="scxw200673392"/>
          <w:rFonts w:ascii="Futura Bk BT" w:hAnsi="Futura Bk BT" w:cs="Calibri"/>
        </w:rPr>
        <w:t> </w:t>
      </w:r>
      <w:r w:rsidRPr="006C5793">
        <w:rPr>
          <w:rFonts w:ascii="Futura Bk BT" w:hAnsi="Futura Bk BT" w:cs="Calibri"/>
        </w:rPr>
        <w:br/>
      </w:r>
      <w:r w:rsidRPr="006C5793">
        <w:rPr>
          <w:rStyle w:val="normaltextrun"/>
          <w:rFonts w:ascii="Futura Bk BT" w:hAnsi="Futura Bk BT" w:cs="Segoe UI"/>
        </w:rPr>
        <w:t>###</w:t>
      </w:r>
      <w:r w:rsidRPr="006C5793">
        <w:rPr>
          <w:rStyle w:val="normaltextrun"/>
          <w:rFonts w:ascii="Arial" w:hAnsi="Arial" w:cs="Arial"/>
        </w:rPr>
        <w:t> </w:t>
      </w:r>
      <w:r w:rsidRPr="006C5793">
        <w:rPr>
          <w:rStyle w:val="eop"/>
          <w:rFonts w:ascii="Futura Bk BT" w:hAnsi="Futura Bk BT" w:cs="Segoe UI"/>
        </w:rPr>
        <w:t> </w:t>
      </w:r>
    </w:p>
    <w:p w14:paraId="34507719" w14:textId="77777777" w:rsidR="005814D6" w:rsidRDefault="005814D6"/>
    <w:sectPr w:rsidR="0058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85"/>
    <w:rsid w:val="00066988"/>
    <w:rsid w:val="001E185D"/>
    <w:rsid w:val="00280285"/>
    <w:rsid w:val="002B09B7"/>
    <w:rsid w:val="00346DD7"/>
    <w:rsid w:val="00355E4E"/>
    <w:rsid w:val="005814D6"/>
    <w:rsid w:val="006A03C2"/>
    <w:rsid w:val="006C5793"/>
    <w:rsid w:val="00A43F17"/>
    <w:rsid w:val="00B62366"/>
    <w:rsid w:val="00BA5103"/>
    <w:rsid w:val="00C95FCC"/>
    <w:rsid w:val="00CE3874"/>
    <w:rsid w:val="00D32A04"/>
    <w:rsid w:val="08D21735"/>
    <w:rsid w:val="100F6A5B"/>
    <w:rsid w:val="15508C9F"/>
    <w:rsid w:val="1A1BEB8B"/>
    <w:rsid w:val="1E320C2F"/>
    <w:rsid w:val="20CBB5F1"/>
    <w:rsid w:val="21195118"/>
    <w:rsid w:val="21DA2D2B"/>
    <w:rsid w:val="2AA70B01"/>
    <w:rsid w:val="2B0F7F50"/>
    <w:rsid w:val="2E33AF94"/>
    <w:rsid w:val="31D49805"/>
    <w:rsid w:val="4A3332AD"/>
    <w:rsid w:val="4CA440CF"/>
    <w:rsid w:val="4CD6CDF7"/>
    <w:rsid w:val="59C19E40"/>
    <w:rsid w:val="59DD14CC"/>
    <w:rsid w:val="5A2EF4DD"/>
    <w:rsid w:val="633D87C4"/>
    <w:rsid w:val="748F85EB"/>
    <w:rsid w:val="7B7A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BA6B"/>
  <w15:chartTrackingRefBased/>
  <w15:docId w15:val="{0FFBB6C9-DF73-4DCA-A73D-08C44CFF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0285"/>
  </w:style>
  <w:style w:type="character" w:customStyle="1" w:styleId="eop">
    <w:name w:val="eop"/>
    <w:basedOn w:val="DefaultParagraphFont"/>
    <w:rsid w:val="00280285"/>
  </w:style>
  <w:style w:type="character" w:styleId="Hyperlink">
    <w:name w:val="Hyperlink"/>
    <w:basedOn w:val="DefaultParagraphFont"/>
    <w:uiPriority w:val="99"/>
    <w:unhideWhenUsed/>
    <w:rsid w:val="00280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2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03C2"/>
    <w:rPr>
      <w:rFonts w:ascii="Times New Roman" w:hAnsi="Times New Roman" w:cs="Times New Roman"/>
      <w:sz w:val="24"/>
      <w:szCs w:val="24"/>
    </w:rPr>
  </w:style>
  <w:style w:type="character" w:customStyle="1" w:styleId="scxw200673392">
    <w:name w:val="scxw200673392"/>
    <w:basedOn w:val="DefaultParagraphFont"/>
    <w:rsid w:val="006C5793"/>
  </w:style>
  <w:style w:type="paragraph" w:styleId="BalloonText">
    <w:name w:val="Balloon Text"/>
    <w:basedOn w:val="Normal"/>
    <w:link w:val="BalloonTextChar"/>
    <w:uiPriority w:val="99"/>
    <w:semiHidden/>
    <w:unhideWhenUsed/>
    <w:rsid w:val="00B623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habotspac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A437A5FABF140A13A33C76B396C5B" ma:contentTypeVersion="13" ma:contentTypeDescription="Create a new document." ma:contentTypeScope="" ma:versionID="8d199cded0320658875c24b41384e254">
  <xsd:schema xmlns:xsd="http://www.w3.org/2001/XMLSchema" xmlns:xs="http://www.w3.org/2001/XMLSchema" xmlns:p="http://schemas.microsoft.com/office/2006/metadata/properties" xmlns:ns3="fe4fd1dd-3405-4a4c-bf0e-e88a694fb38c" xmlns:ns4="480d7232-3717-4224-93bf-8710c0db13ea" targetNamespace="http://schemas.microsoft.com/office/2006/metadata/properties" ma:root="true" ma:fieldsID="a019728615e8cbff00f9ba38638b7db6" ns3:_="" ns4:_="">
    <xsd:import namespace="fe4fd1dd-3405-4a4c-bf0e-e88a694fb38c"/>
    <xsd:import namespace="480d7232-3717-4224-93bf-8710c0db1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d1dd-3405-4a4c-bf0e-e88a694fb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d7232-3717-4224-93bf-8710c0db1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11EC4-7375-41B8-891A-4ED89640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fd1dd-3405-4a4c-bf0e-e88a694fb38c"/>
    <ds:schemaRef ds:uri="480d7232-3717-4224-93bf-8710c0db1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EEB12-E1C4-4265-9D10-41F6EB4B5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AC114-D6A5-4A08-A539-87FF1F6F1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Frantz</dc:creator>
  <cp:keywords/>
  <dc:description/>
  <cp:lastModifiedBy>Mary Catherine Frantz</cp:lastModifiedBy>
  <cp:revision>2</cp:revision>
  <dcterms:created xsi:type="dcterms:W3CDTF">2021-07-12T21:46:00Z</dcterms:created>
  <dcterms:modified xsi:type="dcterms:W3CDTF">2021-07-12T21:46:00Z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0x010100E03A437A5FABF140A13A33C76B396C5B</vt:lpwstr>
  </property>
</Properties>
</file>